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51" w:rsidRPr="00463824" w:rsidRDefault="00065551" w:rsidP="00065551">
      <w:pPr>
        <w:jc w:val="both"/>
        <w:rPr>
          <w:b/>
        </w:rPr>
      </w:pPr>
      <w:r w:rsidRPr="00463824">
        <w:rPr>
          <w:b/>
        </w:rPr>
        <w:t>Voici une liste de vérification pouvant être utilisée avant la remise d’un travail. Il faut évidemment s’assurer de bien maîtriser les règles de citation des sources mentionnées dans l’élément de vérification, avant de cocher « Oui ».</w:t>
      </w:r>
    </w:p>
    <w:p w:rsidR="00065551" w:rsidRPr="00463824" w:rsidRDefault="00065551" w:rsidP="00065551">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Calibri-Bold" w:hAnsi="Calibri-Bold" w:cs="Calibri-Bold"/>
          <w:b/>
          <w:bCs/>
        </w:rPr>
      </w:pPr>
      <w:bookmarkStart w:id="0" w:name="_GoBack"/>
      <w:r>
        <w:rPr>
          <w:rFonts w:ascii="Calibri-Bold" w:hAnsi="Calibri-Bold" w:cs="Calibri-Bold"/>
          <w:b/>
          <w:bCs/>
        </w:rPr>
        <w:t xml:space="preserve">Liste de vérification </w:t>
      </w:r>
      <w:bookmarkEnd w:id="0"/>
      <w:r>
        <w:rPr>
          <w:rFonts w:ascii="Calibri-Bold" w:hAnsi="Calibri-Bold" w:cs="Calibri-Bold"/>
          <w:b/>
          <w:bCs/>
        </w:rPr>
        <w:t>: application des principes de citation des sources</w:t>
      </w:r>
    </w:p>
    <w:tbl>
      <w:tblPr>
        <w:tblStyle w:val="Grilledutableau"/>
        <w:tblW w:w="8759" w:type="dxa"/>
        <w:tblInd w:w="-5" w:type="dxa"/>
        <w:tblLook w:val="04A0" w:firstRow="1" w:lastRow="0" w:firstColumn="1" w:lastColumn="0" w:noHBand="0" w:noVBand="1"/>
      </w:tblPr>
      <w:tblGrid>
        <w:gridCol w:w="6379"/>
        <w:gridCol w:w="1134"/>
        <w:gridCol w:w="1246"/>
      </w:tblGrid>
      <w:tr w:rsidR="00065551" w:rsidTr="00B66789">
        <w:trPr>
          <w:trHeight w:val="775"/>
        </w:trPr>
        <w:tc>
          <w:tcPr>
            <w:tcW w:w="6379" w:type="dxa"/>
          </w:tcPr>
          <w:p w:rsidR="00065551" w:rsidRDefault="00065551" w:rsidP="00B66789">
            <w:pPr>
              <w:jc w:val="both"/>
            </w:pPr>
          </w:p>
          <w:p w:rsidR="00065551" w:rsidRDefault="00065551" w:rsidP="00B66789">
            <w:pPr>
              <w:jc w:val="both"/>
            </w:pPr>
          </w:p>
          <w:p w:rsidR="00065551" w:rsidRDefault="00065551" w:rsidP="00B66789">
            <w:pPr>
              <w:jc w:val="both"/>
            </w:pPr>
          </w:p>
        </w:tc>
        <w:tc>
          <w:tcPr>
            <w:tcW w:w="1134" w:type="dxa"/>
          </w:tcPr>
          <w:p w:rsidR="00065551" w:rsidRDefault="00065551" w:rsidP="00B66789">
            <w:pPr>
              <w:jc w:val="center"/>
            </w:pPr>
          </w:p>
          <w:p w:rsidR="00065551" w:rsidRDefault="00065551" w:rsidP="00B66789">
            <w:pPr>
              <w:jc w:val="center"/>
            </w:pPr>
            <w:r>
              <w:t>OUI</w:t>
            </w:r>
          </w:p>
        </w:tc>
        <w:tc>
          <w:tcPr>
            <w:tcW w:w="1246" w:type="dxa"/>
          </w:tcPr>
          <w:p w:rsidR="00065551" w:rsidRDefault="00065551" w:rsidP="00B66789"/>
          <w:p w:rsidR="00065551" w:rsidRDefault="00065551" w:rsidP="00B66789">
            <w:pPr>
              <w:jc w:val="center"/>
            </w:pPr>
            <w:r w:rsidRPr="00463824">
              <w:rPr>
                <w:sz w:val="18"/>
              </w:rPr>
              <w:t>Ne s’applique pas</w:t>
            </w:r>
          </w:p>
        </w:tc>
      </w:tr>
      <w:tr w:rsidR="00065551" w:rsidTr="00B66789">
        <w:trPr>
          <w:trHeight w:val="270"/>
        </w:trPr>
        <w:tc>
          <w:tcPr>
            <w:tcW w:w="6379" w:type="dxa"/>
          </w:tcPr>
          <w:p w:rsidR="00065551" w:rsidRPr="00463824" w:rsidRDefault="00065551" w:rsidP="00B66789">
            <w:pPr>
              <w:autoSpaceDE w:val="0"/>
              <w:autoSpaceDN w:val="0"/>
              <w:adjustRightInd w:val="0"/>
              <w:rPr>
                <w:rFonts w:ascii="Calibri" w:hAnsi="Calibri" w:cs="Calibri"/>
                <w:b/>
              </w:rPr>
            </w:pPr>
            <w:r w:rsidRPr="00463824">
              <w:rPr>
                <w:rFonts w:ascii="Calibri" w:hAnsi="Calibri" w:cs="Calibri"/>
                <w:b/>
              </w:rPr>
              <w:t>Dans mon travail, j’ai indiqué correctement la référence des passages tirés d’un site Web, d’un ouvrage ou d’un article.</w:t>
            </w:r>
          </w:p>
          <w:p w:rsidR="00065551" w:rsidRDefault="00065551" w:rsidP="00B66789">
            <w:pPr>
              <w:jc w:val="both"/>
            </w:pPr>
          </w:p>
        </w:tc>
        <w:tc>
          <w:tcPr>
            <w:tcW w:w="1134" w:type="dxa"/>
          </w:tcPr>
          <w:p w:rsidR="00065551" w:rsidRDefault="00065551" w:rsidP="00B66789">
            <w:pPr>
              <w:jc w:val="both"/>
            </w:pPr>
          </w:p>
        </w:tc>
        <w:tc>
          <w:tcPr>
            <w:tcW w:w="1246" w:type="dxa"/>
          </w:tcPr>
          <w:p w:rsidR="00065551" w:rsidRDefault="00065551" w:rsidP="00B66789">
            <w:pPr>
              <w:jc w:val="both"/>
            </w:pPr>
          </w:p>
        </w:tc>
      </w:tr>
      <w:tr w:rsidR="00065551" w:rsidTr="00B66789">
        <w:trPr>
          <w:trHeight w:val="270"/>
        </w:trPr>
        <w:tc>
          <w:tcPr>
            <w:tcW w:w="6379" w:type="dxa"/>
          </w:tcPr>
          <w:p w:rsidR="00065551" w:rsidRPr="00463824" w:rsidRDefault="00065551" w:rsidP="00B66789">
            <w:pPr>
              <w:autoSpaceDE w:val="0"/>
              <w:autoSpaceDN w:val="0"/>
              <w:adjustRightInd w:val="0"/>
              <w:rPr>
                <w:rFonts w:ascii="Calibri" w:hAnsi="Calibri" w:cs="Calibri"/>
                <w:b/>
              </w:rPr>
            </w:pPr>
            <w:r w:rsidRPr="00463824">
              <w:rPr>
                <w:rFonts w:ascii="Calibri" w:hAnsi="Calibri" w:cs="Calibri"/>
                <w:b/>
              </w:rPr>
              <w:t>J’ai indiqué la référence des passages que j’ai reformulés ou paraphrasés et que j’ai inclus dans mon travail.</w:t>
            </w:r>
          </w:p>
          <w:p w:rsidR="00065551" w:rsidRPr="00463824" w:rsidRDefault="00065551" w:rsidP="00B66789">
            <w:pPr>
              <w:jc w:val="both"/>
              <w:rPr>
                <w:b/>
              </w:rPr>
            </w:pPr>
          </w:p>
        </w:tc>
        <w:tc>
          <w:tcPr>
            <w:tcW w:w="1134" w:type="dxa"/>
          </w:tcPr>
          <w:p w:rsidR="00065551" w:rsidRDefault="00065551" w:rsidP="00B66789">
            <w:pPr>
              <w:jc w:val="both"/>
            </w:pPr>
          </w:p>
        </w:tc>
        <w:tc>
          <w:tcPr>
            <w:tcW w:w="1246" w:type="dxa"/>
          </w:tcPr>
          <w:p w:rsidR="00065551" w:rsidRDefault="00065551" w:rsidP="00B66789">
            <w:pPr>
              <w:jc w:val="both"/>
            </w:pPr>
          </w:p>
        </w:tc>
      </w:tr>
      <w:tr w:rsidR="00065551" w:rsidTr="00B66789">
        <w:trPr>
          <w:trHeight w:val="260"/>
        </w:trPr>
        <w:tc>
          <w:tcPr>
            <w:tcW w:w="6379" w:type="dxa"/>
          </w:tcPr>
          <w:p w:rsidR="00065551" w:rsidRPr="00463824" w:rsidRDefault="00065551" w:rsidP="00B66789">
            <w:pPr>
              <w:autoSpaceDE w:val="0"/>
              <w:autoSpaceDN w:val="0"/>
              <w:adjustRightInd w:val="0"/>
              <w:rPr>
                <w:rFonts w:ascii="Calibri" w:hAnsi="Calibri" w:cs="Calibri"/>
                <w:b/>
              </w:rPr>
            </w:pPr>
            <w:r w:rsidRPr="00463824">
              <w:rPr>
                <w:rFonts w:ascii="Calibri" w:hAnsi="Calibri" w:cs="Calibri"/>
                <w:b/>
              </w:rPr>
              <w:t>J’ai indiqué la référence d’une image, d’un dessin, d’une photo, d’un graphique, etc. tirés d’Internet et que j’ai intégrés dans mon travail.</w:t>
            </w:r>
          </w:p>
          <w:p w:rsidR="00065551" w:rsidRPr="00463824" w:rsidRDefault="00065551" w:rsidP="00B66789">
            <w:pPr>
              <w:jc w:val="both"/>
              <w:rPr>
                <w:b/>
              </w:rPr>
            </w:pPr>
          </w:p>
        </w:tc>
        <w:tc>
          <w:tcPr>
            <w:tcW w:w="1134" w:type="dxa"/>
          </w:tcPr>
          <w:p w:rsidR="00065551" w:rsidRDefault="00065551" w:rsidP="00B66789">
            <w:pPr>
              <w:jc w:val="both"/>
            </w:pPr>
          </w:p>
        </w:tc>
        <w:tc>
          <w:tcPr>
            <w:tcW w:w="1246" w:type="dxa"/>
          </w:tcPr>
          <w:p w:rsidR="00065551" w:rsidRDefault="00065551" w:rsidP="00B66789">
            <w:pPr>
              <w:jc w:val="both"/>
            </w:pPr>
          </w:p>
        </w:tc>
      </w:tr>
      <w:tr w:rsidR="00065551" w:rsidTr="00B66789">
        <w:trPr>
          <w:trHeight w:val="270"/>
        </w:trPr>
        <w:tc>
          <w:tcPr>
            <w:tcW w:w="6379" w:type="dxa"/>
          </w:tcPr>
          <w:p w:rsidR="00065551" w:rsidRPr="00463824" w:rsidRDefault="00065551" w:rsidP="00B66789">
            <w:pPr>
              <w:autoSpaceDE w:val="0"/>
              <w:autoSpaceDN w:val="0"/>
              <w:adjustRightInd w:val="0"/>
              <w:rPr>
                <w:rFonts w:ascii="Calibri" w:hAnsi="Calibri" w:cs="Calibri"/>
                <w:b/>
              </w:rPr>
            </w:pPr>
            <w:r w:rsidRPr="00463824">
              <w:rPr>
                <w:rFonts w:ascii="Calibri" w:hAnsi="Calibri" w:cs="Calibri"/>
                <w:b/>
              </w:rPr>
              <w:t>J’ai mentionné la source des passages tirés d’un site Web, d’un ouvrage ou d’un article rédigés dans une autre langue et que j’ai traduits pour mon travail. J’ai aussi mentionné la source de la traduction.</w:t>
            </w:r>
          </w:p>
          <w:p w:rsidR="00065551" w:rsidRDefault="00065551" w:rsidP="00B66789">
            <w:pPr>
              <w:jc w:val="both"/>
            </w:pPr>
          </w:p>
        </w:tc>
        <w:tc>
          <w:tcPr>
            <w:tcW w:w="1134" w:type="dxa"/>
          </w:tcPr>
          <w:p w:rsidR="00065551" w:rsidRDefault="00065551" w:rsidP="00B66789">
            <w:pPr>
              <w:jc w:val="both"/>
            </w:pPr>
          </w:p>
        </w:tc>
        <w:tc>
          <w:tcPr>
            <w:tcW w:w="1246" w:type="dxa"/>
          </w:tcPr>
          <w:p w:rsidR="00065551" w:rsidRDefault="00065551" w:rsidP="00B66789">
            <w:pPr>
              <w:jc w:val="both"/>
            </w:pPr>
          </w:p>
        </w:tc>
      </w:tr>
      <w:tr w:rsidR="00065551" w:rsidTr="00B66789">
        <w:trPr>
          <w:trHeight w:val="270"/>
        </w:trPr>
        <w:tc>
          <w:tcPr>
            <w:tcW w:w="6379" w:type="dxa"/>
          </w:tcPr>
          <w:p w:rsidR="00065551" w:rsidRPr="00463824" w:rsidRDefault="00065551" w:rsidP="00B66789">
            <w:pPr>
              <w:autoSpaceDE w:val="0"/>
              <w:autoSpaceDN w:val="0"/>
              <w:adjustRightInd w:val="0"/>
              <w:rPr>
                <w:rFonts w:ascii="Calibri" w:hAnsi="Calibri" w:cs="Calibri"/>
                <w:b/>
              </w:rPr>
            </w:pPr>
            <w:r w:rsidRPr="00463824">
              <w:rPr>
                <w:rFonts w:ascii="Calibri" w:hAnsi="Calibri" w:cs="Calibri"/>
                <w:b/>
              </w:rPr>
              <w:t>S’il s’agit d’un travail fait en équipe, je me suis assuré pour chacune des parties réalisées par chaque membre de l’équipe que la référence de toutes les citations utilisées avait été mentionnée et qu’aucune partie du travail n’avait été copiée sans que la source soit mentionnée.</w:t>
            </w:r>
          </w:p>
          <w:p w:rsidR="00065551" w:rsidRPr="00463824" w:rsidRDefault="00065551" w:rsidP="00B66789">
            <w:pPr>
              <w:rPr>
                <w:b/>
              </w:rPr>
            </w:pPr>
          </w:p>
        </w:tc>
        <w:tc>
          <w:tcPr>
            <w:tcW w:w="1134" w:type="dxa"/>
          </w:tcPr>
          <w:p w:rsidR="00065551" w:rsidRDefault="00065551" w:rsidP="00B66789">
            <w:pPr>
              <w:jc w:val="both"/>
            </w:pPr>
          </w:p>
        </w:tc>
        <w:tc>
          <w:tcPr>
            <w:tcW w:w="1246" w:type="dxa"/>
          </w:tcPr>
          <w:p w:rsidR="00065551" w:rsidRDefault="00065551" w:rsidP="00B66789">
            <w:pPr>
              <w:jc w:val="both"/>
            </w:pPr>
          </w:p>
        </w:tc>
      </w:tr>
    </w:tbl>
    <w:p w:rsidR="00065551" w:rsidRDefault="00065551" w:rsidP="00065551">
      <w:pPr>
        <w:jc w:val="both"/>
      </w:pPr>
    </w:p>
    <w:p w:rsidR="00065551" w:rsidRDefault="00065551" w:rsidP="00065551">
      <w:pPr>
        <w:jc w:val="both"/>
      </w:pPr>
    </w:p>
    <w:p w:rsidR="00065551" w:rsidRDefault="00065551" w:rsidP="00065551">
      <w:pPr>
        <w:jc w:val="both"/>
      </w:pPr>
    </w:p>
    <w:p w:rsidR="00266A62" w:rsidRDefault="00266A62"/>
    <w:sectPr w:rsidR="00266A6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51"/>
    <w:rsid w:val="00065551"/>
    <w:rsid w:val="00266A62"/>
    <w:rsid w:val="0086148F"/>
    <w:rsid w:val="00AF40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6C699-1967-4239-8EC9-5F3C573D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5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65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1035</Characters>
  <Application>Microsoft Office Word</Application>
  <DocSecurity>0</DocSecurity>
  <Lines>8</Lines>
  <Paragraphs>2</Paragraphs>
  <ScaleCrop>false</ScaleCrop>
  <Company>Cégep Gérald-Godin</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Lenneville</dc:creator>
  <cp:keywords/>
  <dc:description/>
  <cp:lastModifiedBy>Sandra Lenneville</cp:lastModifiedBy>
  <cp:revision>1</cp:revision>
  <dcterms:created xsi:type="dcterms:W3CDTF">2019-04-30T19:27:00Z</dcterms:created>
  <dcterms:modified xsi:type="dcterms:W3CDTF">2019-04-30T19:28:00Z</dcterms:modified>
</cp:coreProperties>
</file>